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2CCF" w14:textId="77777777" w:rsidR="009065CE" w:rsidRDefault="009065CE" w:rsidP="009065CE">
      <w:pPr>
        <w:pStyle w:val="Sinespaciado"/>
        <w:spacing w:line="720" w:lineRule="auto"/>
      </w:pPr>
    </w:p>
    <w:p w14:paraId="5879CD91" w14:textId="77777777" w:rsidR="009065CE" w:rsidRPr="00956FAF" w:rsidRDefault="009065CE" w:rsidP="009065CE">
      <w:pPr>
        <w:spacing w:line="360" w:lineRule="auto"/>
        <w:jc w:val="center"/>
        <w:rPr>
          <w:rFonts w:ascii="Biome" w:hAnsi="Biome" w:cs="Biome"/>
          <w:b/>
          <w:bCs/>
          <w:sz w:val="36"/>
          <w:szCs w:val="36"/>
        </w:rPr>
      </w:pPr>
      <w:r w:rsidRPr="003B4DBF">
        <w:rPr>
          <w:rFonts w:ascii="Biome" w:hAnsi="Biome" w:cs="Biome"/>
          <w:b/>
          <w:bCs/>
          <w:sz w:val="36"/>
          <w:szCs w:val="36"/>
        </w:rPr>
        <w:t xml:space="preserve">MENÚ </w:t>
      </w:r>
      <w:r>
        <w:rPr>
          <w:rFonts w:ascii="Biome" w:hAnsi="Biome" w:cs="Biome"/>
          <w:b/>
          <w:bCs/>
          <w:sz w:val="36"/>
          <w:szCs w:val="36"/>
        </w:rPr>
        <w:t>FIN DE SEMANA</w:t>
      </w:r>
    </w:p>
    <w:p w14:paraId="53D023FE" w14:textId="7AD10BEB" w:rsidR="009065CE" w:rsidRPr="003B4DBF" w:rsidRDefault="00BB4FF1" w:rsidP="009065CE">
      <w:pPr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Ensalada de anchoa y ventresca con tomatitos</w:t>
      </w:r>
    </w:p>
    <w:p w14:paraId="7301ABD3" w14:textId="5687A80F" w:rsidR="009065CE" w:rsidRPr="003B4DBF" w:rsidRDefault="00BB4FF1" w:rsidP="009065CE">
      <w:pPr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Almejas de Pedreña a la sartén</w:t>
      </w:r>
    </w:p>
    <w:p w14:paraId="2229B4B7" w14:textId="132045B4" w:rsidR="009065CE" w:rsidRPr="003A653C" w:rsidRDefault="00BB4FF1" w:rsidP="009065CE">
      <w:pPr>
        <w:spacing w:line="240" w:lineRule="auto"/>
        <w:jc w:val="center"/>
        <w:rPr>
          <w:rFonts w:ascii="Biome" w:hAnsi="Biome" w:cs="Biome"/>
        </w:rPr>
      </w:pPr>
      <w:r>
        <w:rPr>
          <w:rFonts w:ascii="Biome" w:hAnsi="Biome" w:cs="Biome"/>
        </w:rPr>
        <w:t>Pastel templado de centollo con su salsa</w:t>
      </w:r>
      <w:r w:rsidR="009065CE">
        <w:rPr>
          <w:rFonts w:ascii="Biome" w:hAnsi="Biome" w:cs="Biome"/>
        </w:rPr>
        <w:t xml:space="preserve">                                        </w:t>
      </w:r>
    </w:p>
    <w:p w14:paraId="35069C16" w14:textId="77777777" w:rsidR="009065CE" w:rsidRDefault="009065CE" w:rsidP="009065CE">
      <w:pPr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…………………………………………………………………..</w:t>
      </w:r>
    </w:p>
    <w:p w14:paraId="599EB608" w14:textId="13080C4E" w:rsidR="009065CE" w:rsidRDefault="00BB4FF1" w:rsidP="009065CE">
      <w:pPr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Lomos de rodaballo al horno con patata panadera</w:t>
      </w:r>
    </w:p>
    <w:p w14:paraId="36CCC475" w14:textId="2DEA7CC5" w:rsidR="00BB4FF1" w:rsidRDefault="00BB4FF1" w:rsidP="009065CE">
      <w:pPr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O</w:t>
      </w:r>
    </w:p>
    <w:p w14:paraId="02F2E73D" w14:textId="7A5F4318" w:rsidR="00BB4FF1" w:rsidRPr="003B4DBF" w:rsidRDefault="00BB4FF1" w:rsidP="009065CE">
      <w:pPr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Solomillo de buey plancha a la pimienta</w:t>
      </w:r>
    </w:p>
    <w:p w14:paraId="38BA3A08" w14:textId="77777777" w:rsidR="009065CE" w:rsidRDefault="009065CE" w:rsidP="009065CE">
      <w:pPr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…………………………………………………………………..</w:t>
      </w:r>
    </w:p>
    <w:p w14:paraId="512C8189" w14:textId="0A6FF2D2" w:rsidR="009065CE" w:rsidRDefault="00BB4FF1" w:rsidP="00BB4FF1">
      <w:pPr>
        <w:pStyle w:val="Sinespaciad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Brazo gitano de la casa.</w:t>
      </w:r>
    </w:p>
    <w:p w14:paraId="337232B2" w14:textId="77777777" w:rsidR="009065CE" w:rsidRPr="002862A8" w:rsidRDefault="009065CE" w:rsidP="009065CE">
      <w:pPr>
        <w:pStyle w:val="Sinespaciado"/>
        <w:spacing w:line="276" w:lineRule="auto"/>
        <w:jc w:val="center"/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…………………………………………………………………..</w:t>
      </w:r>
    </w:p>
    <w:p w14:paraId="3F0FACE8" w14:textId="77777777" w:rsidR="009065CE" w:rsidRPr="002862A8" w:rsidRDefault="009065CE" w:rsidP="009065CE">
      <w:pPr>
        <w:pStyle w:val="Sinespaciado"/>
        <w:jc w:val="center"/>
        <w:rPr>
          <w:rFonts w:ascii="Biome" w:hAnsi="Biome" w:cs="Biome"/>
          <w:sz w:val="24"/>
          <w:szCs w:val="24"/>
        </w:rPr>
      </w:pPr>
      <w:r w:rsidRPr="002862A8">
        <w:rPr>
          <w:rFonts w:ascii="Biome" w:hAnsi="Biome" w:cs="Biome"/>
          <w:sz w:val="24"/>
          <w:szCs w:val="24"/>
        </w:rPr>
        <w:t>Rioja crianza o blanco de Galicia</w:t>
      </w:r>
    </w:p>
    <w:p w14:paraId="57691CBE" w14:textId="77777777" w:rsidR="009065CE" w:rsidRPr="003A653C" w:rsidRDefault="009065CE" w:rsidP="009065CE">
      <w:pPr>
        <w:pStyle w:val="Sinespaciado"/>
        <w:spacing w:line="480" w:lineRule="auto"/>
        <w:jc w:val="center"/>
        <w:rPr>
          <w:rFonts w:ascii="Biome" w:hAnsi="Biome" w:cs="Biome"/>
          <w:sz w:val="24"/>
          <w:szCs w:val="24"/>
        </w:rPr>
      </w:pPr>
      <w:r w:rsidRPr="002862A8">
        <w:rPr>
          <w:rFonts w:ascii="Biome" w:hAnsi="Biome" w:cs="Biome"/>
          <w:sz w:val="24"/>
          <w:szCs w:val="24"/>
        </w:rPr>
        <w:t>agua y café</w:t>
      </w:r>
    </w:p>
    <w:p w14:paraId="76808467" w14:textId="77777777" w:rsidR="009065CE" w:rsidRDefault="009065CE" w:rsidP="009065CE">
      <w:pPr>
        <w:spacing w:line="240" w:lineRule="auto"/>
        <w:jc w:val="center"/>
        <w:rPr>
          <w:rFonts w:ascii="Biome" w:hAnsi="Biome" w:cs="Biome"/>
          <w:b/>
          <w:bCs/>
          <w:sz w:val="36"/>
          <w:szCs w:val="36"/>
        </w:rPr>
      </w:pPr>
      <w:r w:rsidRPr="0035258F">
        <w:rPr>
          <w:rFonts w:ascii="Biome" w:hAnsi="Biome" w:cs="Biome"/>
          <w:b/>
          <w:bCs/>
          <w:sz w:val="36"/>
          <w:szCs w:val="36"/>
        </w:rPr>
        <w:t>3</w:t>
      </w:r>
      <w:r>
        <w:rPr>
          <w:rFonts w:ascii="Biome" w:hAnsi="Biome" w:cs="Biome"/>
          <w:b/>
          <w:bCs/>
          <w:sz w:val="36"/>
          <w:szCs w:val="36"/>
        </w:rPr>
        <w:t>9</w:t>
      </w:r>
      <w:r w:rsidRPr="0035258F">
        <w:rPr>
          <w:rFonts w:ascii="Biome" w:hAnsi="Biome" w:cs="Biome"/>
          <w:b/>
          <w:bCs/>
          <w:sz w:val="36"/>
          <w:szCs w:val="36"/>
        </w:rPr>
        <w:t>,</w:t>
      </w:r>
      <w:r>
        <w:rPr>
          <w:rFonts w:ascii="Biome" w:hAnsi="Biome" w:cs="Biome"/>
          <w:b/>
          <w:bCs/>
          <w:sz w:val="36"/>
          <w:szCs w:val="36"/>
        </w:rPr>
        <w:t>9</w:t>
      </w:r>
      <w:r w:rsidRPr="0035258F">
        <w:rPr>
          <w:rFonts w:ascii="Biome" w:hAnsi="Biome" w:cs="Biome"/>
          <w:b/>
          <w:bCs/>
          <w:sz w:val="36"/>
          <w:szCs w:val="36"/>
        </w:rPr>
        <w:t>0€</w:t>
      </w:r>
      <w:r>
        <w:rPr>
          <w:rFonts w:ascii="Biome" w:hAnsi="Biome" w:cs="Biome"/>
          <w:b/>
          <w:bCs/>
          <w:sz w:val="36"/>
          <w:szCs w:val="36"/>
        </w:rPr>
        <w:t xml:space="preserve"> </w:t>
      </w:r>
    </w:p>
    <w:p w14:paraId="3B646C63" w14:textId="77777777" w:rsidR="009065CE" w:rsidRPr="003A653C" w:rsidRDefault="009065CE" w:rsidP="009065CE">
      <w:pPr>
        <w:spacing w:line="360" w:lineRule="auto"/>
        <w:jc w:val="center"/>
        <w:rPr>
          <w:rFonts w:ascii="Biome" w:hAnsi="Biome" w:cs="Biome"/>
          <w:sz w:val="24"/>
          <w:szCs w:val="24"/>
        </w:rPr>
      </w:pPr>
      <w:r w:rsidRPr="003A653C">
        <w:rPr>
          <w:rFonts w:ascii="Biome" w:hAnsi="Biome" w:cs="Biome"/>
          <w:sz w:val="24"/>
          <w:szCs w:val="24"/>
        </w:rPr>
        <w:t xml:space="preserve">IVA </w:t>
      </w:r>
      <w:r>
        <w:rPr>
          <w:rFonts w:ascii="Biome" w:hAnsi="Biome" w:cs="Biome"/>
          <w:sz w:val="24"/>
          <w:szCs w:val="24"/>
        </w:rPr>
        <w:t>INCLUIDO</w:t>
      </w:r>
    </w:p>
    <w:p w14:paraId="169EED4E" w14:textId="77777777" w:rsidR="009065CE" w:rsidRPr="003A653C" w:rsidRDefault="009065CE" w:rsidP="009065CE">
      <w:pPr>
        <w:spacing w:after="0" w:line="360" w:lineRule="auto"/>
        <w:jc w:val="center"/>
        <w:rPr>
          <w:rFonts w:ascii="Biome" w:hAnsi="Biome" w:cs="Biome"/>
          <w:b/>
          <w:bCs/>
          <w:sz w:val="18"/>
          <w:szCs w:val="18"/>
        </w:rPr>
      </w:pPr>
      <w:r w:rsidRPr="003A653C">
        <w:rPr>
          <w:rFonts w:ascii="Biome" w:hAnsi="Biome" w:cs="Biome"/>
          <w:b/>
          <w:bCs/>
          <w:sz w:val="18"/>
          <w:szCs w:val="18"/>
        </w:rPr>
        <w:t>INFORMACIÓN SOBRE EL MENÚ</w:t>
      </w:r>
    </w:p>
    <w:p w14:paraId="6A028CEB" w14:textId="77777777" w:rsidR="009065CE" w:rsidRPr="003A653C" w:rsidRDefault="009065CE" w:rsidP="009065CE">
      <w:pPr>
        <w:spacing w:after="0" w:line="240" w:lineRule="auto"/>
        <w:jc w:val="center"/>
        <w:rPr>
          <w:rFonts w:ascii="Biome" w:hAnsi="Biome" w:cs="Biome"/>
          <w:sz w:val="18"/>
          <w:szCs w:val="18"/>
          <w:u w:val="single"/>
        </w:rPr>
      </w:pPr>
      <w:r w:rsidRPr="003A653C">
        <w:rPr>
          <w:rFonts w:ascii="Biome" w:hAnsi="Biome" w:cs="Biome"/>
          <w:sz w:val="18"/>
          <w:szCs w:val="18"/>
        </w:rPr>
        <w:t>Corresponde ½ botella de vino por menú.</w:t>
      </w:r>
    </w:p>
    <w:p w14:paraId="7EE50D6D" w14:textId="77777777" w:rsidR="009065CE" w:rsidRDefault="009065CE" w:rsidP="009065CE">
      <w:pPr>
        <w:spacing w:after="0" w:line="276" w:lineRule="auto"/>
        <w:jc w:val="center"/>
        <w:rPr>
          <w:rFonts w:ascii="Biome" w:hAnsi="Biome" w:cs="Biome"/>
          <w:sz w:val="18"/>
          <w:szCs w:val="18"/>
        </w:rPr>
      </w:pPr>
      <w:r w:rsidRPr="003A653C">
        <w:rPr>
          <w:rFonts w:ascii="Biome" w:hAnsi="Biome" w:cs="Biome"/>
          <w:sz w:val="18"/>
          <w:szCs w:val="18"/>
        </w:rPr>
        <w:t>Todos los comensales deberán tomar el mismo menú</w:t>
      </w:r>
      <w:r>
        <w:rPr>
          <w:rFonts w:ascii="Biome" w:hAnsi="Biome" w:cs="Biome"/>
          <w:sz w:val="18"/>
          <w:szCs w:val="18"/>
        </w:rPr>
        <w:t>.</w:t>
      </w:r>
    </w:p>
    <w:p w14:paraId="34410AAE" w14:textId="77777777" w:rsidR="009065CE" w:rsidRPr="003A653C" w:rsidRDefault="009065CE" w:rsidP="009065CE">
      <w:pPr>
        <w:spacing w:after="0" w:line="276" w:lineRule="auto"/>
        <w:jc w:val="center"/>
        <w:rPr>
          <w:rFonts w:ascii="Biome" w:hAnsi="Biome" w:cs="Biome"/>
          <w:sz w:val="18"/>
          <w:szCs w:val="18"/>
        </w:rPr>
      </w:pPr>
      <w:r w:rsidRPr="003A653C">
        <w:rPr>
          <w:rFonts w:ascii="Biome" w:hAnsi="Biome" w:cs="Biome"/>
          <w:sz w:val="18"/>
          <w:szCs w:val="18"/>
        </w:rPr>
        <w:t xml:space="preserve">Todo cambio </w:t>
      </w:r>
      <w:r>
        <w:rPr>
          <w:rFonts w:ascii="Biome" w:hAnsi="Biome" w:cs="Biome"/>
          <w:sz w:val="18"/>
          <w:szCs w:val="18"/>
        </w:rPr>
        <w:t>en el</w:t>
      </w:r>
      <w:r w:rsidRPr="003A653C">
        <w:rPr>
          <w:rFonts w:ascii="Biome" w:hAnsi="Biome" w:cs="Biome"/>
          <w:sz w:val="18"/>
          <w:szCs w:val="18"/>
        </w:rPr>
        <w:t xml:space="preserve"> menú se cobrará </w:t>
      </w:r>
      <w:r>
        <w:rPr>
          <w:rFonts w:ascii="Biome" w:hAnsi="Biome" w:cs="Biome"/>
          <w:sz w:val="18"/>
          <w:szCs w:val="18"/>
        </w:rPr>
        <w:t xml:space="preserve">íntegramente </w:t>
      </w:r>
      <w:r w:rsidRPr="003A653C">
        <w:rPr>
          <w:rFonts w:ascii="Biome" w:hAnsi="Biome" w:cs="Biome"/>
          <w:sz w:val="18"/>
          <w:szCs w:val="18"/>
        </w:rPr>
        <w:t>a precio de carta</w:t>
      </w:r>
      <w:r>
        <w:rPr>
          <w:rFonts w:ascii="Biome" w:hAnsi="Biome" w:cs="Biome"/>
          <w:sz w:val="18"/>
          <w:szCs w:val="18"/>
        </w:rPr>
        <w:t>.</w:t>
      </w:r>
    </w:p>
    <w:p w14:paraId="49B474DB" w14:textId="77777777" w:rsidR="00267D92" w:rsidRDefault="00267D92"/>
    <w:sectPr w:rsidR="00267D92" w:rsidSect="003A653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CE"/>
    <w:rsid w:val="00267D92"/>
    <w:rsid w:val="009065CE"/>
    <w:rsid w:val="00B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C809"/>
  <w15:chartTrackingRefBased/>
  <w15:docId w15:val="{679ADDD4-1B68-452A-AFBE-8A0C8F7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6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Gutierrez</dc:creator>
  <cp:keywords/>
  <dc:description/>
  <cp:lastModifiedBy>Ana Gutierrez</cp:lastModifiedBy>
  <cp:revision>2</cp:revision>
  <cp:lastPrinted>2021-04-09T11:18:00Z</cp:lastPrinted>
  <dcterms:created xsi:type="dcterms:W3CDTF">2021-04-03T15:44:00Z</dcterms:created>
  <dcterms:modified xsi:type="dcterms:W3CDTF">2021-04-09T11:19:00Z</dcterms:modified>
</cp:coreProperties>
</file>